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56" w:rsidRDefault="00A61B56" w:rsidP="00A61B5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Мелешкова</w:t>
      </w:r>
      <w:proofErr w:type="spellEnd"/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Л.А.</w:t>
      </w:r>
      <w:bookmarkStart w:id="0" w:name="_GoBack"/>
      <w:bookmarkEnd w:id="0"/>
    </w:p>
    <w:p w:rsidR="00A61B56" w:rsidRPr="00A61B56" w:rsidRDefault="00A61B56" w:rsidP="00A61B5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i/>
          <w:color w:val="555555"/>
          <w:sz w:val="21"/>
          <w:szCs w:val="21"/>
          <w:lang w:eastAsia="ru-RU"/>
        </w:rPr>
      </w:pPr>
      <w:proofErr w:type="gramStart"/>
      <w:r w:rsidRPr="00A61B5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КОНСУЛЬТАЦИЯ  ДЛЯ</w:t>
      </w:r>
      <w:proofErr w:type="gramEnd"/>
      <w:r w:rsidRPr="00A61B5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  ВОСПИТАТЕЛЕЙ  И  РОДИТЕЛЕЙ</w:t>
      </w:r>
    </w:p>
    <w:p w:rsidR="00A61B56" w:rsidRPr="00A61B56" w:rsidRDefault="00A61B56" w:rsidP="00A6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A61B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  ТРУДНОСТИ</w:t>
      </w:r>
      <w:proofErr w:type="gramEnd"/>
      <w:r w:rsidRPr="00A61B56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ОБЩЕНИЯ  В  ДОШКОЛЬНОМ ВОЗРАСТЕ: АГРЕССИВНОСТЬ, ОБИДЧИВОСТЬ, ЗАСТЕНЧИВОСТЬ, ДЕМОНСТРАТИВНОСТЬ</w:t>
      </w:r>
    </w:p>
    <w:p w:rsidR="00A61B56" w:rsidRPr="00A61B56" w:rsidRDefault="00A61B56" w:rsidP="00A6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 Отношения с другими людьми зарождаются и наиболее интенсивно развиваются в детстве. Причем главным пространством рождения таких отношений является сфера общения с равными – со сверстниками. Исследования показывают, что к концу дошкольного возраста складывается более или менее определенный тип отношений со сверстниками, который либо обеспечивает нормальное общение и сотрудничество, либо ведет к трудностям в общении и возникновению частых конфликтов с другими детьми. Проблемы и конфликты между детьми порождают тяжелые переживания (обиды, неприязнь, зависть, злость и др.). Такие детские переживания могут стать в дальнейшем источником серьезных межличностных и внутренних проблем взрослого человека.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Вовремя определить проблемные формы межличностных отношений и помочь ребенку преодолеть их – важнейшая задача родителей, педагога и психолога.</w:t>
      </w:r>
    </w:p>
    <w:p w:rsidR="00A61B56" w:rsidRDefault="00A61B56" w:rsidP="00A61B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</w:t>
      </w:r>
      <w:proofErr w:type="gramStart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Рассмотрим  наиболее</w:t>
      </w:r>
      <w:proofErr w:type="gramEnd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типичные для дошкольников варианты конфликтных отношений ребенка: повышенная агрессивность, обидчивость, застенчивость и </w:t>
      </w:r>
      <w:proofErr w:type="spellStart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демонстративность</w:t>
      </w:r>
      <w:proofErr w:type="spellEnd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дошкольников.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1B56" w:rsidRPr="00A61B56" w:rsidRDefault="00A61B56" w:rsidP="00A61B5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b/>
          <w:i/>
          <w:color w:val="555555"/>
          <w:sz w:val="21"/>
          <w:szCs w:val="21"/>
          <w:u w:val="single"/>
        </w:rPr>
      </w:pPr>
      <w:r>
        <w:rPr>
          <w:color w:val="555555"/>
          <w:sz w:val="28"/>
          <w:szCs w:val="28"/>
        </w:rPr>
        <w:t> </w:t>
      </w:r>
      <w:r>
        <w:rPr>
          <w:color w:val="555555"/>
          <w:sz w:val="28"/>
          <w:szCs w:val="28"/>
          <w:lang w:val="en-US"/>
        </w:rPr>
        <w:t xml:space="preserve">                                                 </w:t>
      </w:r>
      <w:r w:rsidRPr="00A61B56">
        <w:rPr>
          <w:b/>
          <w:i/>
          <w:sz w:val="28"/>
          <w:szCs w:val="28"/>
          <w:u w:val="single"/>
        </w:rPr>
        <w:t>Агрессивные дети</w:t>
      </w:r>
    </w:p>
    <w:p w:rsidR="00A61B56" w:rsidRDefault="00A61B56" w:rsidP="00A61B5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 xml:space="preserve">     Те или иные формы агрессии характерны для большинства дошкольников. Практически все дети ссорятся, дерутся, обзываются и пр. Обычно с усвоением правил и норм поведения эти непосредственные проявления детской агрессивности уступают место </w:t>
      </w:r>
      <w:proofErr w:type="spellStart"/>
      <w:r>
        <w:rPr>
          <w:color w:val="555555"/>
          <w:sz w:val="28"/>
          <w:szCs w:val="28"/>
        </w:rPr>
        <w:t>просоциальным</w:t>
      </w:r>
      <w:proofErr w:type="spellEnd"/>
      <w:r>
        <w:rPr>
          <w:color w:val="555555"/>
          <w:sz w:val="28"/>
          <w:szCs w:val="28"/>
        </w:rPr>
        <w:t xml:space="preserve"> формам поведения. Однако у определенной категории детей агрессия не только сохраняется, но и развивается, трансформируясь в устойчивое качество личности. В итоге снижается продуктивный потенциал ребенка, сужаются возможности полноценного общения, деформируется его личностное развитие. Агрессивный ребенок приносит массу проблем не только окружающим, но и самому себе.</w:t>
      </w:r>
    </w:p>
    <w:p w:rsidR="00A61B56" w:rsidRDefault="00A61B56" w:rsidP="00A61B5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    Принято считать, что агрессивных детей отличает неумение играть, отсутствие игровых навыков. Действительно, среди агрессивных дошкольников больше детей, не умеющих играть, и меньше тех, кто достиг более высокого уровня развития игры. Однако некоторые агрессивные дети обладают хорошо развитой игровой деятельностью и могут организовать интересную игру. Поэтому уровень развития игровой деятельности, как и уровень развития интеллекта, нельзя считать главной причиной агрессивного поведения.</w:t>
      </w:r>
    </w:p>
    <w:p w:rsidR="00A61B56" w:rsidRDefault="00A61B56" w:rsidP="00A61B5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lastRenderedPageBreak/>
        <w:t>      Существует мнение, что агрессивных детей отличает неадекватная самооценка – завышенная или заниженная. Однако специальные исследования показывают, что средний уровень самооценки агрессивных детей мало отличает их от остальных дошкольников. Вместе с тем, выяснилось, что у агрессивных детей более существенны расхождения между их самооценкой и ожидаемой оценкой со стороны сверстников: имея достаточно высокую самооценку, эти дети явно сомневаются в положительном отношении к ним со стороны сверстников. Данный факт может свидетельствовать, что эти дети более остро и напряженно переживают свою «</w:t>
      </w:r>
      <w:proofErr w:type="spellStart"/>
      <w:r>
        <w:rPr>
          <w:color w:val="555555"/>
          <w:sz w:val="28"/>
          <w:szCs w:val="28"/>
        </w:rPr>
        <w:t>недооцененность</w:t>
      </w:r>
      <w:proofErr w:type="spellEnd"/>
      <w:r>
        <w:rPr>
          <w:color w:val="555555"/>
          <w:sz w:val="28"/>
          <w:szCs w:val="28"/>
        </w:rPr>
        <w:t xml:space="preserve">», </w:t>
      </w:r>
      <w:proofErr w:type="spellStart"/>
      <w:r>
        <w:rPr>
          <w:color w:val="555555"/>
          <w:sz w:val="28"/>
          <w:szCs w:val="28"/>
        </w:rPr>
        <w:t>непризнанность</w:t>
      </w:r>
      <w:proofErr w:type="spellEnd"/>
      <w:r>
        <w:rPr>
          <w:color w:val="555555"/>
          <w:sz w:val="28"/>
          <w:szCs w:val="28"/>
        </w:rPr>
        <w:t xml:space="preserve"> своих достоинств со стороны сверстников.  Эти тяжелые переживания вызваны не действительным положением ребенка в детской группе, а его субъективным восприятием отношения к себе. Такому ребенку кажется, что его не ценят, не видят его достоинств.</w:t>
      </w:r>
    </w:p>
    <w:p w:rsidR="00A61B56" w:rsidRDefault="00A61B56"/>
    <w:p w:rsidR="00A61B56" w:rsidRDefault="00A61B56" w:rsidP="00A61B5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i/>
          <w:sz w:val="28"/>
          <w:szCs w:val="28"/>
          <w:u w:val="single"/>
        </w:rPr>
      </w:pPr>
      <w:r>
        <w:tab/>
      </w:r>
      <w:r>
        <w:rPr>
          <w:lang w:val="en-US"/>
        </w:rPr>
        <w:t xml:space="preserve">                                           </w:t>
      </w:r>
      <w:r w:rsidRPr="00A61B56">
        <w:rPr>
          <w:color w:val="FF0000"/>
          <w:sz w:val="28"/>
          <w:szCs w:val="28"/>
        </w:rPr>
        <w:t> </w:t>
      </w:r>
      <w:r w:rsidRPr="00A61B56">
        <w:rPr>
          <w:b/>
          <w:i/>
          <w:sz w:val="28"/>
          <w:szCs w:val="28"/>
          <w:u w:val="single"/>
        </w:rPr>
        <w:t>Обидчивые дети</w:t>
      </w:r>
    </w:p>
    <w:p w:rsidR="00A61B56" w:rsidRPr="00A61B56" w:rsidRDefault="00A61B56" w:rsidP="00A61B5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b/>
          <w:i/>
          <w:color w:val="555555"/>
          <w:sz w:val="21"/>
          <w:szCs w:val="21"/>
          <w:u w:val="single"/>
        </w:rPr>
      </w:pP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 Среди всех проблемных форм межличностных отношений особое место занимает такое тяжелое переживание, как обида на других. В общих чертах обиду можно </w:t>
      </w:r>
      <w:proofErr w:type="gramStart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понимать</w:t>
      </w:r>
      <w:proofErr w:type="gramEnd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болезненное переживание человеком игнорирования или отвержения со стороны других людей. Это переживание направлено на </w:t>
      </w:r>
      <w:proofErr w:type="gramStart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конкретного  другого</w:t>
      </w:r>
      <w:proofErr w:type="gramEnd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Явление обиды возникает уже в дошкольном возрасте. Маленькие дети (до 3–4 лет) могут расстраиваться из-за отрицательной оценки взрослого, жаловаться на сверстников, но все эти формы детской обиды носят непосредственный, ситуативный характер – малыши не застревают на этих переживаниях и быстро забывают их. Феномен обиды во всей полноте начинает проявляться после 5 лет, что связано с появлением потребности в признании и уважении – сначала взрослого, а потом и сверстника. Именно в этом возрасте главным предметом обиды начинает выступать сверстник, а не взрослый. Обида на другого проявляется в тех случаях, когда ребенок остро переживает </w:t>
      </w:r>
      <w:proofErr w:type="spellStart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ущемленность</w:t>
      </w:r>
      <w:proofErr w:type="spellEnd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своего «я», свою </w:t>
      </w:r>
      <w:proofErr w:type="spellStart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непризнанность</w:t>
      </w:r>
      <w:proofErr w:type="spellEnd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К этим ситуациям относятся следующие: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игнорирование партнеров, недостаточное внимание с их стороны (например, ребенка не приглашают играть или не дают желанной роли);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отказ в чем-то нужном и желанном (не дают обещанной игрушки, отказывают в угощении или подарке);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неуважительное отношение со стороны других (</w:t>
      </w:r>
      <w:proofErr w:type="spellStart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обзывалки</w:t>
      </w:r>
      <w:proofErr w:type="spellEnd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дразнилки);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успех и превосходство других, отсутствие похвалы.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Во всех этих случаях ребенок чувствует себя отвергнутым и ущемленным. Однако в одной и той же ситуации межличностного взаимодействия может проявляться гнев и агрессия, а может – обида. Агрессивные реакции не являются специфичными для обиды. В состоянии обиды ребенок не проявляет прямой или косвенной физической агрессии (он не дерется, не нападает на обидчика, не мстит ему). Для проявления обиды характерна подчеркнутая </w:t>
      </w: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демонстрация своей «обиженности». Обиженный всем своим поведением показывает обидчику, что тот виноват и ему следует просить прощения или как-то исправиться. Он отворачивается, перестает разговаривать, демонстративно показывает свои «страдания».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Поведение детей в состоянии обиды имеет интересную и парадоксальную особенность. С одной стороны, это поведение носит явно демонстративный характер и направлено на привлечение внимания к себе. С другой стороны, дети отказываются от общения с обидчиком: молчат, отворачиваются, уходят в сторону. Отказ от общения используется как средство привлечения внимания к себе и способ вызывания чувства вины и раскаяния у того, кто обидел. Такая демонстрация своих переживаний и подчеркивание вины обидчика является специфичной для данного феномена и явно отличает его от агрессивных форм поведения.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В той или иной мере чувство обиды переживает каждый человек. Однако порог обидчивости у всех различный. В одних и тех же ситуациях (например, в ситуации успеха другого или проигрыша в игре) некоторые дети чувствуют себя уязвленными и обиженными, другие не испытывают подобных переживаний. Неадекватным для проявления обиды является повод в том случае, когда партнер не демонстрирует неуважения или отвержения другого. В этом случае человек реагирует не на реальное отношение другого, а на свои собственные неоправданные ожидания, на то, что он сам приписывает окружающим.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Обидчивые дети воспринимают успехи других как собственное унижение и игнорирование себя, а потому переживают и демонстрируют обиду. Похвала, а тем более восхищение другим оказывается для обидчивого ребенка столь невыносимым, что он вообще ничего не может делать. Такой ребенок способен проявлять сильные отрицательные эмоции: подавленность, беспомощность, может даже заплакать.</w:t>
      </w:r>
      <w:r w:rsidRPr="00A61B5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A9AA494" wp14:editId="3D496EC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56" w:rsidRDefault="00A61B56" w:rsidP="00A61B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Неадекватность источника обиды и есть тот критерий, по которому следует различать обиду как закономерную и неизбежную реакцию человека и обидчивость как устойчивую и деструктивную черту личности. Закономерным следствием этой черты является повышенная частота проявлений обиды. Обидчивыми называют тех, кто обижается часто. Такие люди постоянно видят в окружающих пренебрежение и неуважение к себе, а потому «поводов» (реальных, но более – мнимых) для обиды у них достаточно много.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61B56" w:rsidRDefault="00A61B56" w:rsidP="00A61B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                                                 </w:t>
      </w:r>
      <w:r w:rsidRPr="00A61B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Застенчивые дети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i/>
          <w:color w:val="555555"/>
          <w:sz w:val="21"/>
          <w:szCs w:val="21"/>
          <w:u w:val="single"/>
          <w:lang w:eastAsia="ru-RU"/>
        </w:rPr>
      </w:pP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Застенчивость является одной из самых распространенных и самых сложных проблем межличностных отношений. Известно, что застенчивость порождает ряд существенных трудностей в общении людей. Среди них такие, как проблема познакомиться с новыми людьми, отрицательные эмоциональные состояния в ходе общения, трудности в выражении своего мнения, излишняя </w:t>
      </w: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сдержанность, неумелое представление себя, скованность в присутствии других людей и пр.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Происхождение этой особенности, как и большинства других внутренних психологических проблем человека, уходит своими корнями в детство. Наблюдения показали, что застенчивость появляется у многих детей уже в 3-4-летнем возрасте и сохраняется на протяжении всего дошкольного детства. Практически все дети, которые вели себя застенчиво в 3 года, сохранили это качество до 7 лет. Вместе с тем выраженность застенчивости претерпевает изменения на протяжении дошкольного периода. Слабее всего она проявляется в младшем дошкольном возрасте, резко возрастает на 5 году жизни и сокращается к 7 годам. При этом на 5 году жизни усиление застенчивости приобретает характер возрастного феномена. Выраженность застенчивости здесь, очевидно, связана со становлением новой потребности в общении ребенка – в признании и уважении других людей. Хотя застенчивых детей обычно не считают конфликтными, такие дети переживают достаточно острый внутренний конфликт, который во многом усложняет и омрачает им жизнь. Поэтому очень важно вовремя распознать эту черту и остановить ее чрезмерное развитие.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Застенчивые дети будут испытывать особую робость и смущение, когда им предлагается деятельность, заведомо не одобряемая взрослыми. Отношение к себе у застенчивых детей характеризуется высокой степенью фиксированности на своей личности в любых видах взаимодействия и на оценке себя. Все, что он делает, постоянно оценивается глазами других, которые, с его точки зрения, подвергают сомнению ценность его личности. Повышенная тревога о своем «я» часто заслоняет содержание совместной деятельности и общения. Мотивы признания и уважения для него всегда главные, они заслоняют и познавательные, и деловые мотивы, что препятствует реализации способностей и адекватному общению с другими. В общении с близкими людьми, где характер отношения взрослых ясен для ребенка, тревога отступает, в общении с посторонними она выходит на первый план, провоцируя защитные формы поведения, которые проявляются в «уходе в себя», а иногда в принятии «маски равнодушия». Мучительное переживание своей уязвимости сковывает ребенка, не дает ему возможности проявить подчас весьма хорошие способности, выразить свои переживания. Но в ситуациях, когда ребенок перестает ждать оценки окружающих, он становится </w:t>
      </w:r>
      <w:proofErr w:type="gramStart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таким  же</w:t>
      </w:r>
      <w:proofErr w:type="gramEnd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открытым и общительным, как и его незастенчивые ровесники.</w:t>
      </w:r>
    </w:p>
    <w:p w:rsidR="00A61B56" w:rsidRPr="00A61B56" w:rsidRDefault="00A61B56" w:rsidP="00A6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A61B56" w:rsidRDefault="00A61B56" w:rsidP="00A61B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                                           </w:t>
      </w:r>
      <w:r w:rsidRPr="00A61B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Демонстративные дети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i/>
          <w:color w:val="555555"/>
          <w:sz w:val="21"/>
          <w:szCs w:val="21"/>
          <w:u w:val="single"/>
          <w:lang w:eastAsia="ru-RU"/>
        </w:rPr>
      </w:pP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Хвалиться и демонстрировать свои достоинства любят все дети. Однако часто </w:t>
      </w:r>
      <w:proofErr w:type="spellStart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демонстративность</w:t>
      </w:r>
      <w:proofErr w:type="spellEnd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перерастает в устойчивую личностную особенность. Основным мотивом поведения ребенка становится похвала окружающих, с помощью которой он удовлетворяет собственную потребность в самоутверждении. Даже совершая добрый поступок, ребенок делает это не </w:t>
      </w: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ради другого, а ради того, чтобы продемонстрировать окружающим собственную доброту (особая форма «показного альтруизма»).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 </w:t>
      </w:r>
      <w:proofErr w:type="spellStart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Демонстративность</w:t>
      </w:r>
      <w:proofErr w:type="spellEnd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может проявляться не только в стремлении показать собственные достоинства и достижения. Обладание привлекательными предметами является также традиционной формой демонстрации собственного «я». Так, получив в подарок красивую игрушку, дети часто несут ее в детский сад не для того, чтобы поиграть в нее с другими, </w:t>
      </w:r>
      <w:proofErr w:type="gramStart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proofErr w:type="gramEnd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чтобы показать, похвастаться.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Демонстративных детей выделяет стремление привлечь к себе внимание любыми возможными способами. Такие дети, как правило, достаточно активны в общении, однако в большинстве случаев они не испытывают реального интереса к партнеру. Они говорят преимущественно о себе, показывают свои игрушки, используют ситуацию взаимодействия как средство привлечения внимания взрослых или сверстников. Причем способами привлечения внимания могут быть как </w:t>
      </w:r>
      <w:proofErr w:type="spellStart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просоциальное</w:t>
      </w:r>
      <w:proofErr w:type="spellEnd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поведение, так и </w:t>
      </w:r>
      <w:proofErr w:type="gramStart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действия</w:t>
      </w:r>
      <w:proofErr w:type="gramEnd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выражающие агрессию.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Если демонстративные дети и делятся со сверстником, то они комментируют свой поступок и обращаются к взрослому за поддержкой. </w:t>
      </w:r>
      <w:proofErr w:type="gramStart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Например</w:t>
      </w:r>
      <w:proofErr w:type="gramEnd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«Я дам Кате конфету, потому что хорошие дети всегда делятся с тем, кому не досталось». В случае отсутствия взрослого тот же ребенок и не думает делиться со сверстником, несмотря на его просьбы. Таким образом, в </w:t>
      </w:r>
      <w:proofErr w:type="spellStart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просоциальном</w:t>
      </w:r>
      <w:proofErr w:type="spellEnd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поведении демонстративных детей наблюдается ярко выраженный формализм. Для них гораздо важнее соблюсти внешнюю картину одобряемого поведения, чем реально помочь.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Демонстративное поведение отражает определенную направленность личности, ее внутренние мотивы. Демонстративные дети проявляют яркий интерес к действиям сверстника: делают замечания и комментируют, однако их вовлеченность носит явно оценочный характер. </w:t>
      </w:r>
      <w:proofErr w:type="gramStart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Например</w:t>
      </w:r>
      <w:proofErr w:type="gramEnd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«Нет, ты не так делаешь, смотри, как надо». Ярко выраженная конкурентная направленность</w:t>
      </w:r>
      <w:r w:rsidRPr="00A61B5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проявляется в том, что ребенок изо всех сил старается обесценить деятельность сверстника. Он пытается доказать, что на месте сверстника он справился бы гораздо лучше. </w:t>
      </w:r>
      <w:proofErr w:type="spellStart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Конкурентность</w:t>
      </w:r>
      <w:proofErr w:type="spellEnd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проявляется также в реакциях ребенка на успехи и неудачи сверстников. Когда взрослый дает отрицательную оценку действиям сверстника, демонстративный ребенок с жаром поддерживает его. В ответ на похвалу взрослого ребенок, напротив, начинает возражать.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Можно заметить, что представления о собственных достоинствах и способностях демонстративных детей нуждаются в постоянном подкреплении через сравнение с чьими-то другими. У этих детей ярко выражена потребность в другом ребенке, при сравнении с которым можно оценить и утвердить себя. Это проявляется в характере высказываний: их яркой </w:t>
      </w:r>
      <w:proofErr w:type="spellStart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конкурентности</w:t>
      </w:r>
      <w:proofErr w:type="spellEnd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сильной ориентации на оценку окружающих.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В отличие от других проблемных форм межличностных отношений (таких как агрессивность или застенчивость), </w:t>
      </w:r>
      <w:proofErr w:type="spellStart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демонстративность</w:t>
      </w:r>
      <w:proofErr w:type="spellEnd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часто не считается </w:t>
      </w: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отрицательным и проблемным качеством. Более того, в настоящее время некоторые особенности, присущие демонстративным детям, напротив, являются социально-одобряемыми: настойчивость, здоровый эгоизм, способность добиться своего, стремление к признанию, честолюбие считаются залогом успешной жизненной позиции. Однако при этом не учитывается, что противопоставление себя другому, болезненная потребность в признании и самоутверждении являются зыбким фундаментом психологического комфорта и мотивации тех или иных поступков.</w:t>
      </w:r>
    </w:p>
    <w:p w:rsidR="00A61B56" w:rsidRPr="00A61B56" w:rsidRDefault="00A61B56" w:rsidP="00A61B5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</w:t>
      </w:r>
      <w:proofErr w:type="spellStart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Ненасыщаемая</w:t>
      </w:r>
      <w:proofErr w:type="spellEnd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потребность в похвале, в превосходстве над другими становится главным мотивом всех действий и поступков. Такой человек постоянно боится оказаться хуже других, что порождает тревожность, неуверенность в себе, которая компенсируется хвастовством и подчеркиванием своих преимуществ. Гораздо более прочной оказывается позиция, основанная на принятии себя и отсутствии конкурентного отношения к окружающим. Именно поэтому важно вовремя выявить проявления </w:t>
      </w:r>
      <w:proofErr w:type="spellStart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демонстративности</w:t>
      </w:r>
      <w:proofErr w:type="spellEnd"/>
      <w:r w:rsidRPr="00A61B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помочь ребенку в ее преодолении.</w:t>
      </w:r>
    </w:p>
    <w:p w:rsidR="00585D53" w:rsidRPr="00A61B56" w:rsidRDefault="00585D53" w:rsidP="00A61B56">
      <w:pPr>
        <w:tabs>
          <w:tab w:val="left" w:pos="2130"/>
        </w:tabs>
      </w:pPr>
    </w:p>
    <w:sectPr w:rsidR="00585D53" w:rsidRPr="00A6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56"/>
    <w:rsid w:val="00585D53"/>
    <w:rsid w:val="00A6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CB58"/>
  <w15:chartTrackingRefBased/>
  <w15:docId w15:val="{60B0E842-C526-4586-8459-E075F239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6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2174</Words>
  <Characters>12395</Characters>
  <Application>Microsoft Office Word</Application>
  <DocSecurity>0</DocSecurity>
  <Lines>103</Lines>
  <Paragraphs>29</Paragraphs>
  <ScaleCrop>false</ScaleCrop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79209510103</dc:creator>
  <cp:keywords/>
  <dc:description/>
  <cp:lastModifiedBy>79209510103</cp:lastModifiedBy>
  <cp:revision>2</cp:revision>
  <dcterms:created xsi:type="dcterms:W3CDTF">2024-11-05T16:05:00Z</dcterms:created>
  <dcterms:modified xsi:type="dcterms:W3CDTF">2024-11-05T16:12:00Z</dcterms:modified>
</cp:coreProperties>
</file>